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г.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г.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201</w:t>
      </w:r>
      <w:r w:rsidR="002D3A78">
        <w:rPr>
          <w:b/>
          <w:bCs/>
          <w:caps/>
          <w:sz w:val="40"/>
          <w:szCs w:val="40"/>
        </w:rPr>
        <w:t>9</w:t>
      </w:r>
      <w:r w:rsidR="00121A94" w:rsidRPr="00C47667">
        <w:rPr>
          <w:b/>
          <w:bCs/>
          <w:caps/>
          <w:sz w:val="36"/>
          <w:szCs w:val="36"/>
        </w:rPr>
        <w:t xml:space="preserve"> 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Pr="00340D0D" w:rsidRDefault="00E85E0E" w:rsidP="00081266">
      <w:pPr>
        <w:ind w:left="-567"/>
        <w:jc w:val="center"/>
        <w:rPr>
          <w:sz w:val="28"/>
          <w:szCs w:val="28"/>
        </w:rPr>
        <w:sectPr w:rsidR="004547FB" w:rsidRPr="00340D0D" w:rsidSect="0003266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40D0D">
        <w:rPr>
          <w:sz w:val="28"/>
          <w:szCs w:val="28"/>
        </w:rPr>
        <w:t xml:space="preserve">Переславль-Залесский </w:t>
      </w:r>
      <w:r w:rsidR="002D3A78" w:rsidRPr="00340D0D">
        <w:rPr>
          <w:sz w:val="28"/>
          <w:szCs w:val="28"/>
        </w:rPr>
        <w:t>2020</w:t>
      </w:r>
    </w:p>
    <w:p w:rsidR="00121A94" w:rsidRPr="00340D0D" w:rsidRDefault="00FE30E8" w:rsidP="0003266A">
      <w:pPr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lastRenderedPageBreak/>
        <w:t>ОБЩАЯ ИНФОРМАЦИЯ</w:t>
      </w:r>
    </w:p>
    <w:p w:rsidR="004547FB" w:rsidRPr="00340D0D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340D0D" w:rsidRDefault="008C616F" w:rsidP="00E85E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Сводный годовой доклад о ходе реализации</w:t>
      </w:r>
      <w:r w:rsidR="000D168F" w:rsidRPr="00340D0D">
        <w:rPr>
          <w:sz w:val="28"/>
          <w:szCs w:val="28"/>
        </w:rPr>
        <w:t xml:space="preserve"> и об эффективности</w:t>
      </w:r>
      <w:r w:rsidRPr="00340D0D">
        <w:rPr>
          <w:sz w:val="28"/>
          <w:szCs w:val="28"/>
        </w:rPr>
        <w:t xml:space="preserve"> </w:t>
      </w:r>
      <w:r w:rsidR="00121A94" w:rsidRPr="00340D0D">
        <w:rPr>
          <w:sz w:val="28"/>
          <w:szCs w:val="28"/>
        </w:rPr>
        <w:t>в 201</w:t>
      </w:r>
      <w:r w:rsidR="002D3A78" w:rsidRPr="00340D0D">
        <w:rPr>
          <w:sz w:val="28"/>
          <w:szCs w:val="28"/>
        </w:rPr>
        <w:t>9</w:t>
      </w:r>
      <w:r w:rsidR="00121A94" w:rsidRPr="00340D0D">
        <w:rPr>
          <w:sz w:val="28"/>
          <w:szCs w:val="28"/>
        </w:rPr>
        <w:t xml:space="preserve"> году </w:t>
      </w:r>
      <w:r w:rsidR="00544535" w:rsidRPr="00340D0D">
        <w:rPr>
          <w:sz w:val="28"/>
          <w:szCs w:val="28"/>
        </w:rPr>
        <w:t>муниципальных</w:t>
      </w:r>
      <w:r w:rsidR="00DF2FD8" w:rsidRPr="00340D0D">
        <w:rPr>
          <w:sz w:val="28"/>
          <w:szCs w:val="28"/>
        </w:rPr>
        <w:t xml:space="preserve"> программ </w:t>
      </w:r>
      <w:r w:rsidR="00544535" w:rsidRPr="00340D0D">
        <w:rPr>
          <w:sz w:val="28"/>
          <w:szCs w:val="28"/>
        </w:rPr>
        <w:t>г. Переславля-Залесского</w:t>
      </w:r>
      <w:r w:rsidR="00DF2FD8" w:rsidRPr="00340D0D">
        <w:rPr>
          <w:sz w:val="28"/>
          <w:szCs w:val="28"/>
        </w:rPr>
        <w:t>, а также входящих в их состав подпрограмм (</w:t>
      </w:r>
      <w:r w:rsidR="00544535" w:rsidRPr="00340D0D">
        <w:rPr>
          <w:sz w:val="28"/>
          <w:szCs w:val="28"/>
        </w:rPr>
        <w:t>городских</w:t>
      </w:r>
      <w:r w:rsidR="00E85E0E" w:rsidRPr="00340D0D">
        <w:rPr>
          <w:sz w:val="28"/>
          <w:szCs w:val="28"/>
        </w:rPr>
        <w:t xml:space="preserve"> целевых </w:t>
      </w:r>
      <w:r w:rsidR="00121A94" w:rsidRPr="00340D0D">
        <w:rPr>
          <w:sz w:val="28"/>
          <w:szCs w:val="28"/>
        </w:rPr>
        <w:t>и ведомственных целевых программ</w:t>
      </w:r>
      <w:r w:rsidR="00544535" w:rsidRPr="00340D0D">
        <w:rPr>
          <w:sz w:val="28"/>
          <w:szCs w:val="28"/>
        </w:rPr>
        <w:t xml:space="preserve">) </w:t>
      </w:r>
      <w:r w:rsidR="00121A94" w:rsidRPr="00340D0D">
        <w:rPr>
          <w:sz w:val="28"/>
          <w:szCs w:val="28"/>
        </w:rPr>
        <w:t xml:space="preserve">подготовлен в соответствии с постановлениями </w:t>
      </w:r>
      <w:r w:rsidR="00544535" w:rsidRPr="00340D0D">
        <w:rPr>
          <w:sz w:val="28"/>
          <w:szCs w:val="28"/>
        </w:rPr>
        <w:t>Администрации г. Переславля-Залесского</w:t>
      </w:r>
      <w:r w:rsidR="00121A94" w:rsidRPr="00340D0D">
        <w:rPr>
          <w:sz w:val="28"/>
          <w:szCs w:val="28"/>
        </w:rPr>
        <w:t xml:space="preserve">  </w:t>
      </w:r>
      <w:r w:rsidR="00596E6C" w:rsidRPr="00340D0D">
        <w:rPr>
          <w:sz w:val="28"/>
          <w:szCs w:val="28"/>
        </w:rPr>
        <w:t>от</w:t>
      </w:r>
      <w:r w:rsidR="009134C6" w:rsidRPr="00340D0D">
        <w:rPr>
          <w:sz w:val="28"/>
          <w:szCs w:val="28"/>
        </w:rPr>
        <w:t xml:space="preserve"> </w:t>
      </w:r>
      <w:r w:rsidR="00BE29EE" w:rsidRPr="00340D0D">
        <w:rPr>
          <w:sz w:val="28"/>
          <w:szCs w:val="28"/>
        </w:rPr>
        <w:t>11</w:t>
      </w:r>
      <w:r w:rsidR="00596E6C" w:rsidRPr="00340D0D">
        <w:rPr>
          <w:sz w:val="28"/>
          <w:szCs w:val="28"/>
        </w:rPr>
        <w:t>.0</w:t>
      </w:r>
      <w:r w:rsidR="00BE29EE" w:rsidRPr="00340D0D">
        <w:rPr>
          <w:sz w:val="28"/>
          <w:szCs w:val="28"/>
        </w:rPr>
        <w:t>8</w:t>
      </w:r>
      <w:r w:rsidR="00596E6C" w:rsidRPr="00340D0D">
        <w:rPr>
          <w:sz w:val="28"/>
          <w:szCs w:val="28"/>
        </w:rPr>
        <w:t>.20</w:t>
      </w:r>
      <w:r w:rsidR="00BE29EE" w:rsidRPr="00340D0D">
        <w:rPr>
          <w:sz w:val="28"/>
          <w:szCs w:val="28"/>
        </w:rPr>
        <w:t>06</w:t>
      </w:r>
      <w:r w:rsidR="00596E6C" w:rsidRPr="00340D0D">
        <w:rPr>
          <w:sz w:val="28"/>
          <w:szCs w:val="28"/>
        </w:rPr>
        <w:t xml:space="preserve"> № </w:t>
      </w:r>
      <w:r w:rsidR="00AF0E5F" w:rsidRPr="00340D0D">
        <w:rPr>
          <w:sz w:val="28"/>
          <w:szCs w:val="28"/>
        </w:rPr>
        <w:t>1002</w:t>
      </w:r>
      <w:r w:rsidR="00596E6C" w:rsidRPr="00340D0D">
        <w:rPr>
          <w:sz w:val="28"/>
          <w:szCs w:val="28"/>
        </w:rPr>
        <w:t xml:space="preserve"> «Об</w:t>
      </w:r>
      <w:r w:rsidR="00CC59DE" w:rsidRPr="00340D0D">
        <w:rPr>
          <w:sz w:val="28"/>
          <w:szCs w:val="28"/>
        </w:rPr>
        <w:t xml:space="preserve"> утверждении </w:t>
      </w:r>
      <w:r w:rsidR="00BE29EE" w:rsidRPr="00340D0D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340D0D">
        <w:rPr>
          <w:sz w:val="28"/>
          <w:szCs w:val="28"/>
        </w:rPr>
        <w:t xml:space="preserve">» и  </w:t>
      </w:r>
      <w:r w:rsidR="00121A94" w:rsidRPr="00340D0D">
        <w:rPr>
          <w:sz w:val="28"/>
          <w:szCs w:val="28"/>
        </w:rPr>
        <w:t xml:space="preserve">от </w:t>
      </w:r>
      <w:r w:rsidR="00BE29EE" w:rsidRPr="00340D0D">
        <w:rPr>
          <w:sz w:val="28"/>
          <w:szCs w:val="28"/>
        </w:rPr>
        <w:t>05</w:t>
      </w:r>
      <w:r w:rsidR="00121A94" w:rsidRPr="00340D0D">
        <w:rPr>
          <w:sz w:val="28"/>
          <w:szCs w:val="28"/>
        </w:rPr>
        <w:t>.0</w:t>
      </w:r>
      <w:r w:rsidR="00BE29EE" w:rsidRPr="00340D0D">
        <w:rPr>
          <w:sz w:val="28"/>
          <w:szCs w:val="28"/>
        </w:rPr>
        <w:t>3</w:t>
      </w:r>
      <w:r w:rsidR="00121A94" w:rsidRPr="00340D0D">
        <w:rPr>
          <w:sz w:val="28"/>
          <w:szCs w:val="28"/>
        </w:rPr>
        <w:t>.201</w:t>
      </w:r>
      <w:r w:rsidR="00BE29EE" w:rsidRPr="00340D0D">
        <w:rPr>
          <w:sz w:val="28"/>
          <w:szCs w:val="28"/>
        </w:rPr>
        <w:t>4</w:t>
      </w:r>
      <w:r w:rsidR="00121A94" w:rsidRPr="00340D0D">
        <w:rPr>
          <w:sz w:val="28"/>
          <w:szCs w:val="28"/>
        </w:rPr>
        <w:t xml:space="preserve"> </w:t>
      </w:r>
      <w:r w:rsidR="00CC59DE" w:rsidRPr="00340D0D">
        <w:rPr>
          <w:sz w:val="28"/>
          <w:szCs w:val="28"/>
        </w:rPr>
        <w:t xml:space="preserve"> </w:t>
      </w:r>
      <w:r w:rsidR="00121A94" w:rsidRPr="00340D0D">
        <w:rPr>
          <w:sz w:val="28"/>
          <w:szCs w:val="28"/>
        </w:rPr>
        <w:t xml:space="preserve">№ </w:t>
      </w:r>
      <w:r w:rsidR="00BE29EE" w:rsidRPr="00340D0D">
        <w:rPr>
          <w:sz w:val="28"/>
          <w:szCs w:val="28"/>
        </w:rPr>
        <w:t>ПОС.03-0311/14 «Об утверждении п</w:t>
      </w:r>
      <w:r w:rsidR="00121A94" w:rsidRPr="00340D0D">
        <w:rPr>
          <w:sz w:val="28"/>
          <w:szCs w:val="28"/>
        </w:rPr>
        <w:t>оложения о</w:t>
      </w:r>
      <w:r w:rsidR="00BE29EE" w:rsidRPr="00340D0D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340D0D">
        <w:rPr>
          <w:sz w:val="28"/>
          <w:szCs w:val="28"/>
        </w:rPr>
        <w:t>».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Сводны</w:t>
      </w:r>
      <w:r w:rsidR="00563898" w:rsidRPr="00340D0D">
        <w:rPr>
          <w:sz w:val="28"/>
          <w:szCs w:val="28"/>
        </w:rPr>
        <w:t>й</w:t>
      </w:r>
      <w:r w:rsidRPr="00340D0D">
        <w:rPr>
          <w:sz w:val="28"/>
          <w:szCs w:val="28"/>
        </w:rPr>
        <w:t xml:space="preserve"> </w:t>
      </w:r>
      <w:r w:rsidR="008C616F" w:rsidRPr="00340D0D">
        <w:rPr>
          <w:sz w:val="28"/>
          <w:szCs w:val="28"/>
        </w:rPr>
        <w:t xml:space="preserve">годовой </w:t>
      </w:r>
      <w:r w:rsidR="00BE29EE" w:rsidRPr="00340D0D">
        <w:rPr>
          <w:sz w:val="28"/>
          <w:szCs w:val="28"/>
        </w:rPr>
        <w:t>отчет</w:t>
      </w:r>
      <w:r w:rsidRPr="00340D0D">
        <w:rPr>
          <w:sz w:val="28"/>
          <w:szCs w:val="28"/>
        </w:rPr>
        <w:t xml:space="preserve"> подготовлен </w:t>
      </w:r>
      <w:r w:rsidR="00563898" w:rsidRPr="00340D0D">
        <w:rPr>
          <w:sz w:val="28"/>
          <w:szCs w:val="28"/>
        </w:rPr>
        <w:t xml:space="preserve">управлением </w:t>
      </w:r>
      <w:r w:rsidR="00BE29EE" w:rsidRPr="00340D0D">
        <w:rPr>
          <w:sz w:val="28"/>
          <w:szCs w:val="28"/>
        </w:rPr>
        <w:t xml:space="preserve">финансов Администрации г. Переславля-Залесского </w:t>
      </w:r>
      <w:r w:rsidRPr="00340D0D">
        <w:rPr>
          <w:sz w:val="28"/>
          <w:szCs w:val="28"/>
        </w:rPr>
        <w:t>на основе анализа годовых отчетов ответственных исполнителей о ходе реализации в 201</w:t>
      </w:r>
      <w:r w:rsidR="002D3A78" w:rsidRPr="00340D0D">
        <w:rPr>
          <w:sz w:val="28"/>
          <w:szCs w:val="28"/>
        </w:rPr>
        <w:t>9</w:t>
      </w:r>
      <w:r w:rsidRPr="00340D0D">
        <w:rPr>
          <w:sz w:val="28"/>
          <w:szCs w:val="28"/>
        </w:rPr>
        <w:t xml:space="preserve"> году </w:t>
      </w:r>
      <w:r w:rsidR="00BE29EE" w:rsidRPr="00340D0D">
        <w:rPr>
          <w:sz w:val="28"/>
          <w:szCs w:val="28"/>
        </w:rPr>
        <w:t>муниципальных</w:t>
      </w:r>
      <w:r w:rsidRPr="00340D0D">
        <w:rPr>
          <w:sz w:val="28"/>
          <w:szCs w:val="28"/>
        </w:rPr>
        <w:t xml:space="preserve"> программ</w:t>
      </w:r>
      <w:r w:rsidR="00140DCE" w:rsidRPr="00340D0D">
        <w:rPr>
          <w:sz w:val="28"/>
          <w:szCs w:val="28"/>
        </w:rPr>
        <w:t xml:space="preserve"> </w:t>
      </w:r>
      <w:r w:rsidR="00BE29EE" w:rsidRPr="00340D0D">
        <w:rPr>
          <w:sz w:val="28"/>
          <w:szCs w:val="28"/>
        </w:rPr>
        <w:t xml:space="preserve">г. Переславля-Залесского </w:t>
      </w:r>
      <w:r w:rsidR="00FA2A69" w:rsidRPr="00340D0D">
        <w:rPr>
          <w:sz w:val="28"/>
          <w:szCs w:val="28"/>
        </w:rPr>
        <w:t xml:space="preserve">и </w:t>
      </w:r>
      <w:r w:rsidR="00140DCE" w:rsidRPr="00340D0D">
        <w:rPr>
          <w:sz w:val="28"/>
          <w:szCs w:val="28"/>
        </w:rPr>
        <w:t>их подпрограмм</w:t>
      </w:r>
      <w:r w:rsidRPr="00340D0D">
        <w:rPr>
          <w:sz w:val="28"/>
          <w:szCs w:val="28"/>
        </w:rPr>
        <w:t xml:space="preserve">. 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В ходе составления сводной отчетности за 201</w:t>
      </w:r>
      <w:r w:rsidR="002D3A78" w:rsidRPr="00340D0D">
        <w:rPr>
          <w:sz w:val="28"/>
          <w:szCs w:val="28"/>
        </w:rPr>
        <w:t>9</w:t>
      </w:r>
      <w:r w:rsidRPr="00340D0D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340D0D">
        <w:rPr>
          <w:sz w:val="28"/>
          <w:szCs w:val="28"/>
        </w:rPr>
        <w:t xml:space="preserve">в том числе редакции, утвержденные </w:t>
      </w:r>
      <w:r w:rsidR="00B26C88" w:rsidRPr="00340D0D">
        <w:rPr>
          <w:sz w:val="28"/>
          <w:szCs w:val="28"/>
        </w:rPr>
        <w:t>на момент представления отчетности</w:t>
      </w:r>
      <w:r w:rsidRPr="00340D0D">
        <w:rPr>
          <w:sz w:val="28"/>
          <w:szCs w:val="28"/>
        </w:rPr>
        <w:t>).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Оценка реализации </w:t>
      </w:r>
      <w:r w:rsidR="00FA2A69" w:rsidRPr="00340D0D">
        <w:rPr>
          <w:sz w:val="28"/>
          <w:szCs w:val="28"/>
        </w:rPr>
        <w:t>муниципальных</w:t>
      </w:r>
      <w:r w:rsidR="00EA2DAF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 xml:space="preserve">программ </w:t>
      </w:r>
      <w:r w:rsidR="00EA2DAF" w:rsidRPr="00340D0D">
        <w:rPr>
          <w:sz w:val="28"/>
          <w:szCs w:val="28"/>
        </w:rPr>
        <w:t xml:space="preserve">и их подпрограмм </w:t>
      </w:r>
      <w:r w:rsidRPr="00340D0D">
        <w:rPr>
          <w:sz w:val="28"/>
          <w:szCs w:val="28"/>
        </w:rPr>
        <w:t xml:space="preserve">проводится в целях: 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предоставления кураторам программ и </w:t>
      </w:r>
      <w:r w:rsidR="006C1FDE" w:rsidRPr="00340D0D">
        <w:rPr>
          <w:sz w:val="28"/>
          <w:szCs w:val="28"/>
        </w:rPr>
        <w:t>Главе городского округа</w:t>
      </w:r>
      <w:r w:rsidR="00FA2A69" w:rsidRPr="00340D0D">
        <w:rPr>
          <w:sz w:val="28"/>
          <w:szCs w:val="28"/>
        </w:rPr>
        <w:t xml:space="preserve"> города </w:t>
      </w:r>
      <w:r w:rsidR="006C1FDE" w:rsidRPr="00340D0D">
        <w:rPr>
          <w:sz w:val="28"/>
          <w:szCs w:val="28"/>
        </w:rPr>
        <w:t xml:space="preserve">Переславля-Залесского </w:t>
      </w:r>
      <w:r w:rsidRPr="00340D0D">
        <w:rPr>
          <w:sz w:val="28"/>
          <w:szCs w:val="28"/>
        </w:rPr>
        <w:t xml:space="preserve">полной и объективной информации о ходе выполнения </w:t>
      </w:r>
      <w:r w:rsidR="00FA2A69" w:rsidRPr="00340D0D">
        <w:rPr>
          <w:sz w:val="28"/>
          <w:szCs w:val="28"/>
        </w:rPr>
        <w:t>муниципальных</w:t>
      </w:r>
      <w:r w:rsidR="00EA2DAF" w:rsidRPr="00340D0D">
        <w:rPr>
          <w:sz w:val="28"/>
          <w:szCs w:val="28"/>
        </w:rPr>
        <w:t xml:space="preserve"> программ и их подпрограмм</w:t>
      </w:r>
      <w:r w:rsidRPr="00340D0D">
        <w:rPr>
          <w:sz w:val="28"/>
          <w:szCs w:val="28"/>
        </w:rPr>
        <w:t xml:space="preserve">; 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-</w:t>
      </w:r>
      <w:r w:rsidR="00264583" w:rsidRPr="00340D0D">
        <w:rPr>
          <w:sz w:val="28"/>
          <w:szCs w:val="28"/>
        </w:rPr>
        <w:t xml:space="preserve"> выявления низкорезультативных </w:t>
      </w:r>
      <w:r w:rsidR="00A43993" w:rsidRPr="00340D0D">
        <w:rPr>
          <w:sz w:val="28"/>
          <w:szCs w:val="28"/>
        </w:rPr>
        <w:t xml:space="preserve">(результативность </w:t>
      </w:r>
      <w:r w:rsidRPr="00340D0D">
        <w:rPr>
          <w:sz w:val="28"/>
          <w:szCs w:val="28"/>
        </w:rPr>
        <w:t>ниже</w:t>
      </w:r>
      <w:r w:rsidR="00A43993" w:rsidRPr="00340D0D">
        <w:rPr>
          <w:sz w:val="28"/>
          <w:szCs w:val="28"/>
        </w:rPr>
        <w:t xml:space="preserve"> 85%</w:t>
      </w:r>
      <w:r w:rsidRPr="00340D0D">
        <w:rPr>
          <w:sz w:val="28"/>
          <w:szCs w:val="28"/>
        </w:rPr>
        <w:t xml:space="preserve">) </w:t>
      </w:r>
      <w:r w:rsidR="00FA2A69" w:rsidRPr="00340D0D">
        <w:rPr>
          <w:sz w:val="28"/>
          <w:szCs w:val="28"/>
        </w:rPr>
        <w:t>муниципальных</w:t>
      </w:r>
      <w:r w:rsidR="00EA2DAF" w:rsidRPr="00340D0D">
        <w:rPr>
          <w:sz w:val="28"/>
          <w:szCs w:val="28"/>
        </w:rPr>
        <w:t xml:space="preserve"> программ и их подпрограмм</w:t>
      </w:r>
      <w:r w:rsidRPr="00340D0D">
        <w:rPr>
          <w:sz w:val="28"/>
          <w:szCs w:val="28"/>
        </w:rPr>
        <w:t xml:space="preserve"> для принятия корректирующих действий.</w:t>
      </w:r>
    </w:p>
    <w:p w:rsidR="00180941" w:rsidRPr="00340D0D" w:rsidRDefault="00121A94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В </w:t>
      </w:r>
      <w:r w:rsidR="00264583" w:rsidRPr="00340D0D">
        <w:rPr>
          <w:sz w:val="28"/>
          <w:szCs w:val="28"/>
        </w:rPr>
        <w:t>прошедшем</w:t>
      </w:r>
      <w:r w:rsidRPr="00340D0D">
        <w:rPr>
          <w:sz w:val="28"/>
          <w:szCs w:val="28"/>
        </w:rPr>
        <w:t xml:space="preserve"> году осуществлялась реализация </w:t>
      </w:r>
      <w:r w:rsidR="00E85E0E" w:rsidRPr="00340D0D">
        <w:rPr>
          <w:sz w:val="28"/>
          <w:szCs w:val="28"/>
        </w:rPr>
        <w:t>1</w:t>
      </w:r>
      <w:r w:rsidR="002D3A78" w:rsidRPr="00340D0D">
        <w:rPr>
          <w:sz w:val="28"/>
          <w:szCs w:val="28"/>
        </w:rPr>
        <w:t>3</w:t>
      </w:r>
      <w:r w:rsidR="00140DCE" w:rsidRPr="00340D0D">
        <w:rPr>
          <w:sz w:val="28"/>
          <w:szCs w:val="28"/>
        </w:rPr>
        <w:t xml:space="preserve"> </w:t>
      </w:r>
      <w:r w:rsidR="00FA2A69" w:rsidRPr="00340D0D">
        <w:rPr>
          <w:sz w:val="28"/>
          <w:szCs w:val="28"/>
        </w:rPr>
        <w:t>муниципальных</w:t>
      </w:r>
      <w:r w:rsidR="003B2215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программ</w:t>
      </w:r>
      <w:r w:rsidR="00AE64CB" w:rsidRPr="00340D0D">
        <w:rPr>
          <w:sz w:val="28"/>
          <w:szCs w:val="28"/>
        </w:rPr>
        <w:t>, в состав которых вход</w:t>
      </w:r>
      <w:r w:rsidR="00992D2B" w:rsidRPr="00340D0D">
        <w:rPr>
          <w:sz w:val="28"/>
          <w:szCs w:val="28"/>
        </w:rPr>
        <w:t>я</w:t>
      </w:r>
      <w:r w:rsidR="00AE64CB" w:rsidRPr="00340D0D">
        <w:rPr>
          <w:sz w:val="28"/>
          <w:szCs w:val="28"/>
        </w:rPr>
        <w:t xml:space="preserve">т </w:t>
      </w:r>
      <w:r w:rsidR="00E85E0E" w:rsidRPr="00340D0D">
        <w:rPr>
          <w:sz w:val="28"/>
          <w:szCs w:val="28"/>
        </w:rPr>
        <w:t>2</w:t>
      </w:r>
      <w:r w:rsidR="002D3A78" w:rsidRPr="00340D0D">
        <w:rPr>
          <w:sz w:val="28"/>
          <w:szCs w:val="28"/>
        </w:rPr>
        <w:t>2</w:t>
      </w:r>
      <w:r w:rsidRPr="00340D0D">
        <w:rPr>
          <w:sz w:val="28"/>
          <w:szCs w:val="28"/>
        </w:rPr>
        <w:t xml:space="preserve"> </w:t>
      </w:r>
      <w:r w:rsidR="00A43993" w:rsidRPr="00340D0D">
        <w:rPr>
          <w:sz w:val="28"/>
          <w:szCs w:val="28"/>
        </w:rPr>
        <w:t>городские целевые</w:t>
      </w:r>
      <w:r w:rsidR="004404BC" w:rsidRPr="00340D0D">
        <w:rPr>
          <w:sz w:val="28"/>
          <w:szCs w:val="28"/>
        </w:rPr>
        <w:t>, 1 городская адресная программа</w:t>
      </w:r>
      <w:r w:rsidR="004404BC" w:rsidRPr="00340D0D">
        <w:rPr>
          <w:color w:val="000000"/>
          <w:sz w:val="28"/>
          <w:szCs w:val="28"/>
        </w:rPr>
        <w:t xml:space="preserve"> и </w:t>
      </w:r>
      <w:r w:rsidR="00264583" w:rsidRPr="00340D0D">
        <w:rPr>
          <w:sz w:val="28"/>
          <w:szCs w:val="28"/>
        </w:rPr>
        <w:t>4</w:t>
      </w:r>
      <w:r w:rsidR="003B2215" w:rsidRPr="00340D0D">
        <w:rPr>
          <w:sz w:val="28"/>
          <w:szCs w:val="28"/>
        </w:rPr>
        <w:t xml:space="preserve"> </w:t>
      </w:r>
      <w:r w:rsidR="00A43993" w:rsidRPr="00340D0D">
        <w:rPr>
          <w:sz w:val="28"/>
          <w:szCs w:val="28"/>
        </w:rPr>
        <w:t>ведомственные</w:t>
      </w:r>
      <w:r w:rsidR="00FA2A69" w:rsidRPr="00340D0D">
        <w:rPr>
          <w:sz w:val="28"/>
          <w:szCs w:val="28"/>
        </w:rPr>
        <w:t xml:space="preserve"> </w:t>
      </w:r>
      <w:r w:rsidR="00E85E0E" w:rsidRPr="00340D0D">
        <w:rPr>
          <w:sz w:val="28"/>
          <w:szCs w:val="28"/>
        </w:rPr>
        <w:t xml:space="preserve">целевые </w:t>
      </w:r>
      <w:r w:rsidR="00AE64CB" w:rsidRPr="00340D0D">
        <w:rPr>
          <w:sz w:val="28"/>
          <w:szCs w:val="28"/>
        </w:rPr>
        <w:t>программ</w:t>
      </w:r>
      <w:r w:rsidR="00E85E0E" w:rsidRPr="00340D0D">
        <w:rPr>
          <w:sz w:val="28"/>
          <w:szCs w:val="28"/>
        </w:rPr>
        <w:t>ы</w:t>
      </w:r>
      <w:r w:rsidRPr="00340D0D">
        <w:rPr>
          <w:sz w:val="28"/>
          <w:szCs w:val="28"/>
        </w:rPr>
        <w:t xml:space="preserve">. </w:t>
      </w:r>
    </w:p>
    <w:p w:rsidR="00596E6C" w:rsidRPr="00340D0D" w:rsidRDefault="00121A94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Доля программных расходов в </w:t>
      </w:r>
      <w:r w:rsidR="00FA2A69" w:rsidRPr="00340D0D">
        <w:rPr>
          <w:sz w:val="28"/>
          <w:szCs w:val="28"/>
        </w:rPr>
        <w:t>городском</w:t>
      </w:r>
      <w:r w:rsidRPr="00340D0D">
        <w:rPr>
          <w:sz w:val="28"/>
          <w:szCs w:val="28"/>
        </w:rPr>
        <w:t xml:space="preserve"> бюджете составила </w:t>
      </w:r>
      <w:r w:rsidR="00AE64CB" w:rsidRPr="00340D0D">
        <w:rPr>
          <w:sz w:val="28"/>
          <w:szCs w:val="28"/>
        </w:rPr>
        <w:t xml:space="preserve">                       </w:t>
      </w:r>
      <w:r w:rsidR="004404BC" w:rsidRPr="00340D0D">
        <w:rPr>
          <w:sz w:val="28"/>
          <w:szCs w:val="28"/>
        </w:rPr>
        <w:t>96,0</w:t>
      </w:r>
      <w:r w:rsidRPr="00340D0D">
        <w:rPr>
          <w:sz w:val="28"/>
          <w:szCs w:val="28"/>
        </w:rPr>
        <w:t xml:space="preserve"> </w:t>
      </w:r>
      <w:r w:rsidR="00544967" w:rsidRPr="00340D0D">
        <w:rPr>
          <w:sz w:val="28"/>
          <w:szCs w:val="28"/>
        </w:rPr>
        <w:t>%</w:t>
      </w:r>
      <w:r w:rsidR="00FA2A69" w:rsidRPr="00340D0D">
        <w:rPr>
          <w:sz w:val="28"/>
          <w:szCs w:val="28"/>
        </w:rPr>
        <w:t xml:space="preserve"> в общей сумме расходов</w:t>
      </w:r>
      <w:r w:rsidRPr="00340D0D">
        <w:rPr>
          <w:sz w:val="28"/>
          <w:szCs w:val="28"/>
        </w:rPr>
        <w:t xml:space="preserve"> бюджета</w:t>
      </w:r>
      <w:r w:rsidR="00FA2A69" w:rsidRPr="00340D0D">
        <w:rPr>
          <w:sz w:val="28"/>
          <w:szCs w:val="28"/>
        </w:rPr>
        <w:t xml:space="preserve"> города</w:t>
      </w:r>
      <w:r w:rsidRPr="00340D0D">
        <w:rPr>
          <w:sz w:val="28"/>
          <w:szCs w:val="28"/>
        </w:rPr>
        <w:t>.</w:t>
      </w:r>
    </w:p>
    <w:p w:rsidR="00C54FAA" w:rsidRPr="00340D0D" w:rsidRDefault="00C54FAA" w:rsidP="00E066F2">
      <w:pPr>
        <w:jc w:val="center"/>
        <w:rPr>
          <w:b/>
          <w:sz w:val="28"/>
          <w:szCs w:val="28"/>
        </w:rPr>
      </w:pPr>
    </w:p>
    <w:p w:rsidR="00397654" w:rsidRPr="00340D0D" w:rsidRDefault="00E066F2" w:rsidP="0003266A">
      <w:pPr>
        <w:ind w:firstLine="708"/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t xml:space="preserve">1. </w:t>
      </w:r>
      <w:r w:rsidR="00397654" w:rsidRPr="00340D0D">
        <w:rPr>
          <w:b/>
          <w:sz w:val="28"/>
          <w:szCs w:val="28"/>
        </w:rPr>
        <w:t xml:space="preserve">СВЕДЕНИЯ О ФИНАНСИРОВАНИИ </w:t>
      </w:r>
      <w:r w:rsidR="00FA2A69" w:rsidRPr="00340D0D">
        <w:rPr>
          <w:b/>
          <w:sz w:val="28"/>
          <w:szCs w:val="28"/>
        </w:rPr>
        <w:t>МУНИЦИПАЛЬНЫХ</w:t>
      </w:r>
      <w:r w:rsidR="00397654" w:rsidRPr="00340D0D">
        <w:rPr>
          <w:b/>
          <w:sz w:val="28"/>
          <w:szCs w:val="28"/>
        </w:rPr>
        <w:t xml:space="preserve"> ПРОГРАММ </w:t>
      </w:r>
      <w:r w:rsidR="00FA2A69" w:rsidRPr="00340D0D">
        <w:rPr>
          <w:b/>
          <w:sz w:val="28"/>
          <w:szCs w:val="28"/>
        </w:rPr>
        <w:t>Г. ПЕРЕСЛАВЛЯ-ЗАЛЕССКОГО</w:t>
      </w:r>
    </w:p>
    <w:p w:rsidR="005F6C47" w:rsidRPr="00340D0D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40D0D" w:rsidRDefault="00665A88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В течение 201</w:t>
      </w:r>
      <w:r w:rsidR="0004189E" w:rsidRPr="00340D0D">
        <w:rPr>
          <w:sz w:val="28"/>
          <w:szCs w:val="28"/>
        </w:rPr>
        <w:t>9</w:t>
      </w:r>
      <w:r w:rsidR="004C2568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г</w:t>
      </w:r>
      <w:r w:rsidR="004C2568" w:rsidRPr="00340D0D">
        <w:rPr>
          <w:sz w:val="28"/>
          <w:szCs w:val="28"/>
        </w:rPr>
        <w:t>ода</w:t>
      </w:r>
      <w:r w:rsidRPr="00340D0D">
        <w:rPr>
          <w:sz w:val="28"/>
          <w:szCs w:val="28"/>
        </w:rPr>
        <w:t xml:space="preserve"> осуществлялась реализация </w:t>
      </w:r>
      <w:r w:rsidR="00E85E0E" w:rsidRPr="00340D0D">
        <w:rPr>
          <w:sz w:val="28"/>
          <w:szCs w:val="28"/>
        </w:rPr>
        <w:t>1</w:t>
      </w:r>
      <w:r w:rsidR="0004189E" w:rsidRPr="00340D0D">
        <w:rPr>
          <w:sz w:val="28"/>
          <w:szCs w:val="28"/>
        </w:rPr>
        <w:t>3</w:t>
      </w:r>
      <w:r w:rsidR="003B2215" w:rsidRPr="00340D0D">
        <w:rPr>
          <w:sz w:val="28"/>
          <w:szCs w:val="28"/>
        </w:rPr>
        <w:t xml:space="preserve"> </w:t>
      </w:r>
      <w:r w:rsidR="00553BB9" w:rsidRPr="00340D0D">
        <w:rPr>
          <w:sz w:val="28"/>
          <w:szCs w:val="28"/>
        </w:rPr>
        <w:t>муниципальных</w:t>
      </w:r>
      <w:r w:rsidR="00397654" w:rsidRPr="00340D0D">
        <w:rPr>
          <w:sz w:val="28"/>
          <w:szCs w:val="28"/>
        </w:rPr>
        <w:t xml:space="preserve"> программ </w:t>
      </w:r>
      <w:r w:rsidR="00553BB9" w:rsidRPr="00340D0D">
        <w:rPr>
          <w:sz w:val="28"/>
          <w:szCs w:val="28"/>
        </w:rPr>
        <w:t>г. Переславля-Залесского</w:t>
      </w:r>
      <w:r w:rsidR="00FD5C00" w:rsidRPr="00340D0D">
        <w:rPr>
          <w:sz w:val="28"/>
          <w:szCs w:val="28"/>
        </w:rPr>
        <w:t xml:space="preserve">. </w:t>
      </w:r>
    </w:p>
    <w:p w:rsidR="00665A88" w:rsidRPr="00340D0D" w:rsidRDefault="00665A88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Предусмотренный объем финансирования </w:t>
      </w:r>
      <w:r w:rsidR="00A43993" w:rsidRPr="00340D0D">
        <w:rPr>
          <w:sz w:val="28"/>
          <w:szCs w:val="28"/>
        </w:rPr>
        <w:t>программ из</w:t>
      </w:r>
      <w:r w:rsidRPr="00340D0D">
        <w:rPr>
          <w:sz w:val="28"/>
          <w:szCs w:val="28"/>
        </w:rPr>
        <w:t xml:space="preserve"> </w:t>
      </w:r>
      <w:r w:rsidR="00553BB9" w:rsidRPr="00340D0D">
        <w:rPr>
          <w:sz w:val="28"/>
          <w:szCs w:val="28"/>
        </w:rPr>
        <w:t xml:space="preserve">бюджета города Переславля-Залесского </w:t>
      </w:r>
      <w:r w:rsidRPr="00340D0D">
        <w:rPr>
          <w:sz w:val="28"/>
          <w:szCs w:val="28"/>
        </w:rPr>
        <w:t xml:space="preserve">составил </w:t>
      </w:r>
      <w:r w:rsidR="004404BC" w:rsidRPr="00340D0D">
        <w:rPr>
          <w:sz w:val="28"/>
          <w:szCs w:val="28"/>
        </w:rPr>
        <w:t>2 192,5</w:t>
      </w:r>
      <w:r w:rsidR="00397654" w:rsidRPr="00340D0D">
        <w:rPr>
          <w:sz w:val="28"/>
          <w:szCs w:val="28"/>
        </w:rPr>
        <w:t xml:space="preserve"> </w:t>
      </w:r>
      <w:r w:rsidR="00C87D2F" w:rsidRPr="00340D0D">
        <w:rPr>
          <w:sz w:val="28"/>
          <w:szCs w:val="28"/>
        </w:rPr>
        <w:t>млн.</w:t>
      </w:r>
      <w:r w:rsidR="002E24C5" w:rsidRPr="00340D0D">
        <w:rPr>
          <w:sz w:val="28"/>
          <w:szCs w:val="28"/>
        </w:rPr>
        <w:t xml:space="preserve"> рублей. </w:t>
      </w:r>
      <w:r w:rsidRPr="00340D0D">
        <w:rPr>
          <w:sz w:val="28"/>
          <w:szCs w:val="28"/>
        </w:rPr>
        <w:t xml:space="preserve">Фактический объем </w:t>
      </w:r>
      <w:r w:rsidR="00C87D2F" w:rsidRPr="00340D0D">
        <w:rPr>
          <w:sz w:val="28"/>
          <w:szCs w:val="28"/>
        </w:rPr>
        <w:t xml:space="preserve">    </w:t>
      </w:r>
      <w:r w:rsidRPr="00340D0D">
        <w:rPr>
          <w:sz w:val="28"/>
          <w:szCs w:val="28"/>
        </w:rPr>
        <w:t xml:space="preserve">финансирования по указанным программам из </w:t>
      </w:r>
      <w:r w:rsidR="00553BB9" w:rsidRPr="00340D0D">
        <w:rPr>
          <w:sz w:val="28"/>
          <w:szCs w:val="28"/>
        </w:rPr>
        <w:t>городского</w:t>
      </w:r>
      <w:r w:rsidRPr="00340D0D">
        <w:rPr>
          <w:sz w:val="28"/>
          <w:szCs w:val="28"/>
        </w:rPr>
        <w:t xml:space="preserve"> бюджета составил </w:t>
      </w:r>
      <w:r w:rsidR="004404BC" w:rsidRPr="00340D0D">
        <w:rPr>
          <w:sz w:val="28"/>
          <w:szCs w:val="28"/>
        </w:rPr>
        <w:t>1 985,6</w:t>
      </w:r>
      <w:r w:rsidR="00397654" w:rsidRPr="00340D0D">
        <w:rPr>
          <w:sz w:val="28"/>
          <w:szCs w:val="28"/>
        </w:rPr>
        <w:t xml:space="preserve"> </w:t>
      </w:r>
      <w:r w:rsidR="00C87D2F" w:rsidRPr="00340D0D">
        <w:rPr>
          <w:sz w:val="28"/>
          <w:szCs w:val="28"/>
        </w:rPr>
        <w:t>млн.</w:t>
      </w:r>
      <w:r w:rsidRPr="00340D0D">
        <w:rPr>
          <w:sz w:val="28"/>
          <w:szCs w:val="28"/>
        </w:rPr>
        <w:t xml:space="preserve"> рублей, или </w:t>
      </w:r>
      <w:r w:rsidR="004404BC" w:rsidRPr="00340D0D">
        <w:rPr>
          <w:sz w:val="28"/>
          <w:szCs w:val="28"/>
        </w:rPr>
        <w:t>90,6</w:t>
      </w:r>
      <w:r w:rsidR="009D66FA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%</w:t>
      </w:r>
      <w:r w:rsidR="009D66FA" w:rsidRPr="00340D0D">
        <w:rPr>
          <w:sz w:val="28"/>
          <w:szCs w:val="28"/>
        </w:rPr>
        <w:t xml:space="preserve"> от плана</w:t>
      </w:r>
      <w:r w:rsidRPr="00340D0D">
        <w:rPr>
          <w:sz w:val="28"/>
          <w:szCs w:val="28"/>
        </w:rPr>
        <w:t xml:space="preserve">. </w:t>
      </w:r>
    </w:p>
    <w:p w:rsidR="008257DE" w:rsidRPr="00340D0D" w:rsidRDefault="00E1388D" w:rsidP="00E85E0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40D0D">
        <w:rPr>
          <w:sz w:val="28"/>
          <w:szCs w:val="28"/>
        </w:rPr>
        <w:lastRenderedPageBreak/>
        <w:t xml:space="preserve">На реализацию </w:t>
      </w:r>
      <w:r w:rsidR="00137140" w:rsidRPr="00340D0D">
        <w:rPr>
          <w:sz w:val="28"/>
          <w:szCs w:val="28"/>
        </w:rPr>
        <w:t>5</w:t>
      </w:r>
      <w:r w:rsidR="00792463" w:rsidRPr="00340D0D">
        <w:rPr>
          <w:color w:val="FF0000"/>
          <w:sz w:val="28"/>
          <w:szCs w:val="28"/>
        </w:rPr>
        <w:t xml:space="preserve"> </w:t>
      </w:r>
      <w:r w:rsidR="00553BB9" w:rsidRPr="00340D0D">
        <w:rPr>
          <w:sz w:val="28"/>
          <w:szCs w:val="28"/>
        </w:rPr>
        <w:t>муниципальных</w:t>
      </w:r>
      <w:r w:rsidR="00C87D2F" w:rsidRPr="00340D0D">
        <w:rPr>
          <w:sz w:val="28"/>
          <w:szCs w:val="28"/>
        </w:rPr>
        <w:t xml:space="preserve"> </w:t>
      </w:r>
      <w:r w:rsidR="00792463" w:rsidRPr="00340D0D">
        <w:rPr>
          <w:sz w:val="28"/>
          <w:szCs w:val="28"/>
        </w:rPr>
        <w:t xml:space="preserve">программ </w:t>
      </w:r>
      <w:r w:rsidRPr="00340D0D">
        <w:rPr>
          <w:sz w:val="28"/>
          <w:szCs w:val="28"/>
        </w:rPr>
        <w:t xml:space="preserve">были </w:t>
      </w:r>
      <w:r w:rsidR="00A43993" w:rsidRPr="00340D0D">
        <w:rPr>
          <w:sz w:val="28"/>
          <w:szCs w:val="28"/>
        </w:rPr>
        <w:t>привлечены федеральные</w:t>
      </w:r>
      <w:r w:rsidR="00CF73F5" w:rsidRPr="00340D0D">
        <w:rPr>
          <w:sz w:val="28"/>
          <w:szCs w:val="28"/>
        </w:rPr>
        <w:t xml:space="preserve"> </w:t>
      </w:r>
      <w:r w:rsidR="00792463" w:rsidRPr="00340D0D">
        <w:rPr>
          <w:sz w:val="28"/>
          <w:szCs w:val="28"/>
        </w:rPr>
        <w:t>средств</w:t>
      </w:r>
      <w:r w:rsidRPr="00340D0D">
        <w:rPr>
          <w:sz w:val="28"/>
          <w:szCs w:val="28"/>
        </w:rPr>
        <w:t>а</w:t>
      </w:r>
      <w:r w:rsidR="00C87D2F" w:rsidRPr="00340D0D">
        <w:rPr>
          <w:sz w:val="28"/>
          <w:szCs w:val="28"/>
        </w:rPr>
        <w:t>.</w:t>
      </w:r>
      <w:r w:rsidR="00792463" w:rsidRPr="00340D0D">
        <w:rPr>
          <w:sz w:val="28"/>
          <w:szCs w:val="28"/>
        </w:rPr>
        <w:t xml:space="preserve"> </w:t>
      </w:r>
      <w:r w:rsidR="00C87D2F" w:rsidRPr="00340D0D">
        <w:rPr>
          <w:sz w:val="28"/>
          <w:szCs w:val="28"/>
        </w:rPr>
        <w:t xml:space="preserve"> Из запланированных </w:t>
      </w:r>
      <w:r w:rsidR="004404BC" w:rsidRPr="00340D0D">
        <w:rPr>
          <w:sz w:val="28"/>
          <w:szCs w:val="28"/>
        </w:rPr>
        <w:t>139,4</w:t>
      </w:r>
      <w:r w:rsidR="00C87D2F" w:rsidRPr="00340D0D">
        <w:rPr>
          <w:sz w:val="28"/>
          <w:szCs w:val="28"/>
        </w:rPr>
        <w:t xml:space="preserve"> млн. рублей было </w:t>
      </w:r>
      <w:r w:rsidR="00553BB9" w:rsidRPr="00340D0D">
        <w:rPr>
          <w:sz w:val="28"/>
          <w:szCs w:val="28"/>
        </w:rPr>
        <w:t>израсходовано</w:t>
      </w:r>
      <w:r w:rsidR="00C87D2F" w:rsidRPr="00340D0D">
        <w:rPr>
          <w:sz w:val="28"/>
          <w:szCs w:val="28"/>
        </w:rPr>
        <w:t xml:space="preserve"> </w:t>
      </w:r>
      <w:r w:rsidR="004404BC" w:rsidRPr="00340D0D">
        <w:rPr>
          <w:sz w:val="28"/>
          <w:szCs w:val="28"/>
        </w:rPr>
        <w:t>134,0</w:t>
      </w:r>
      <w:r w:rsidR="00C87D2F" w:rsidRPr="00340D0D">
        <w:rPr>
          <w:sz w:val="28"/>
          <w:szCs w:val="28"/>
        </w:rPr>
        <w:t xml:space="preserve"> млн. рублей</w:t>
      </w:r>
      <w:r w:rsidR="008229C2" w:rsidRPr="00340D0D">
        <w:rPr>
          <w:sz w:val="28"/>
          <w:szCs w:val="28"/>
        </w:rPr>
        <w:t xml:space="preserve"> (</w:t>
      </w:r>
      <w:r w:rsidR="004404BC" w:rsidRPr="00340D0D">
        <w:rPr>
          <w:sz w:val="28"/>
          <w:szCs w:val="28"/>
        </w:rPr>
        <w:t>96</w:t>
      </w:r>
      <w:r w:rsidR="00C87D2F" w:rsidRPr="00340D0D">
        <w:rPr>
          <w:sz w:val="28"/>
          <w:szCs w:val="28"/>
        </w:rPr>
        <w:t xml:space="preserve"> %</w:t>
      </w:r>
      <w:r w:rsidR="008229C2" w:rsidRPr="00340D0D">
        <w:rPr>
          <w:sz w:val="28"/>
          <w:szCs w:val="28"/>
        </w:rPr>
        <w:t xml:space="preserve"> от плана</w:t>
      </w:r>
      <w:r w:rsidR="008229C2" w:rsidRPr="00340D0D">
        <w:rPr>
          <w:sz w:val="28"/>
          <w:szCs w:val="28"/>
          <w:shd w:val="clear" w:color="auto" w:fill="FFFFFF" w:themeFill="background1"/>
        </w:rPr>
        <w:t>)</w:t>
      </w:r>
      <w:r w:rsidR="00E62C6B" w:rsidRPr="00340D0D">
        <w:rPr>
          <w:sz w:val="28"/>
          <w:szCs w:val="28"/>
          <w:shd w:val="clear" w:color="auto" w:fill="FFFFFF" w:themeFill="background1"/>
        </w:rPr>
        <w:t>.</w:t>
      </w:r>
    </w:p>
    <w:p w:rsidR="00E92742" w:rsidRPr="00340D0D" w:rsidRDefault="00E80C46" w:rsidP="00E85E0E">
      <w:pPr>
        <w:ind w:firstLine="708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На </w:t>
      </w:r>
      <w:r w:rsidR="00E85E0E" w:rsidRPr="00340D0D">
        <w:rPr>
          <w:sz w:val="28"/>
          <w:szCs w:val="28"/>
        </w:rPr>
        <w:t>реализацию 11</w:t>
      </w:r>
      <w:r w:rsidR="00E92742" w:rsidRPr="00340D0D">
        <w:rPr>
          <w:sz w:val="28"/>
          <w:szCs w:val="28"/>
        </w:rPr>
        <w:t xml:space="preserve"> муниципальных программ были привлечены средства областного бюджета. Из запланированных </w:t>
      </w:r>
      <w:r w:rsidR="00AD5043" w:rsidRPr="00340D0D">
        <w:rPr>
          <w:sz w:val="28"/>
          <w:szCs w:val="28"/>
        </w:rPr>
        <w:t>1 289,2</w:t>
      </w:r>
      <w:r w:rsidR="00E92742" w:rsidRPr="00340D0D">
        <w:rPr>
          <w:sz w:val="28"/>
          <w:szCs w:val="28"/>
        </w:rPr>
        <w:t xml:space="preserve"> млн. руб. было израсходовано </w:t>
      </w:r>
      <w:r w:rsidR="00AD5043" w:rsidRPr="00340D0D">
        <w:rPr>
          <w:sz w:val="28"/>
          <w:szCs w:val="28"/>
        </w:rPr>
        <w:t>1 210,5</w:t>
      </w:r>
      <w:r w:rsidR="00EA067B" w:rsidRPr="00340D0D">
        <w:rPr>
          <w:sz w:val="28"/>
          <w:szCs w:val="28"/>
        </w:rPr>
        <w:t xml:space="preserve"> млн. руб.</w:t>
      </w:r>
      <w:r w:rsidR="00E92742" w:rsidRPr="00340D0D">
        <w:rPr>
          <w:sz w:val="28"/>
          <w:szCs w:val="28"/>
        </w:rPr>
        <w:t xml:space="preserve"> или </w:t>
      </w:r>
      <w:r w:rsidR="00AD5043" w:rsidRPr="00340D0D">
        <w:rPr>
          <w:sz w:val="28"/>
          <w:szCs w:val="28"/>
        </w:rPr>
        <w:t>94</w:t>
      </w:r>
      <w:r w:rsidR="00E92742" w:rsidRPr="00340D0D">
        <w:rPr>
          <w:sz w:val="28"/>
          <w:szCs w:val="28"/>
        </w:rPr>
        <w:t>% от плана.</w:t>
      </w:r>
    </w:p>
    <w:p w:rsidR="00B90086" w:rsidRPr="00340D0D" w:rsidRDefault="00B90086" w:rsidP="00915D45">
      <w:pPr>
        <w:jc w:val="center"/>
        <w:rPr>
          <w:b/>
          <w:sz w:val="16"/>
          <w:szCs w:val="16"/>
        </w:rPr>
      </w:pPr>
    </w:p>
    <w:p w:rsidR="00397654" w:rsidRPr="00340D0D" w:rsidRDefault="009D66FA" w:rsidP="009A19C2">
      <w:pPr>
        <w:ind w:firstLine="709"/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t xml:space="preserve">2. </w:t>
      </w:r>
      <w:r w:rsidR="00397654" w:rsidRPr="00340D0D">
        <w:rPr>
          <w:b/>
          <w:sz w:val="28"/>
          <w:szCs w:val="28"/>
        </w:rPr>
        <w:t xml:space="preserve">ОЦЕНКА РЕАЛИЗАЦИИИ </w:t>
      </w:r>
      <w:r w:rsidR="002F2A71" w:rsidRPr="00340D0D">
        <w:rPr>
          <w:b/>
          <w:sz w:val="28"/>
          <w:szCs w:val="28"/>
        </w:rPr>
        <w:t>МУНИЦИПАЛЬНЫХ</w:t>
      </w:r>
      <w:r w:rsidR="00397654" w:rsidRPr="00340D0D">
        <w:rPr>
          <w:b/>
          <w:sz w:val="28"/>
          <w:szCs w:val="28"/>
        </w:rPr>
        <w:t xml:space="preserve"> ПРОГРАММ </w:t>
      </w:r>
      <w:r w:rsidR="002F2A71" w:rsidRPr="00340D0D">
        <w:rPr>
          <w:b/>
          <w:sz w:val="28"/>
          <w:szCs w:val="28"/>
        </w:rPr>
        <w:t>Г. ПЕРЕСЛАВЛЯ-ЗАЛЕССКОГО</w:t>
      </w:r>
    </w:p>
    <w:p w:rsidR="009D66FA" w:rsidRPr="00340D0D" w:rsidRDefault="009D66FA" w:rsidP="00B20F6D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В ходе проведения оценки эффективности </w:t>
      </w:r>
      <w:r w:rsidR="00A97E59" w:rsidRPr="00340D0D">
        <w:rPr>
          <w:sz w:val="28"/>
          <w:szCs w:val="28"/>
        </w:rPr>
        <w:t>реализации программ</w:t>
      </w:r>
      <w:r w:rsidRPr="00340D0D">
        <w:rPr>
          <w:sz w:val="28"/>
          <w:szCs w:val="28"/>
        </w:rPr>
        <w:t>, установлено:</w:t>
      </w:r>
    </w:p>
    <w:p w:rsidR="00775130" w:rsidRPr="00340D0D" w:rsidRDefault="00775130" w:rsidP="00B20F6D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 По эффективности (</w:t>
      </w:r>
      <w:r w:rsidR="002F2A71" w:rsidRPr="00340D0D">
        <w:rPr>
          <w:sz w:val="28"/>
          <w:szCs w:val="28"/>
        </w:rPr>
        <w:t>Э</w:t>
      </w:r>
      <w:r w:rsidRPr="00340D0D">
        <w:rPr>
          <w:sz w:val="28"/>
          <w:szCs w:val="28"/>
        </w:rPr>
        <w:t xml:space="preserve">): </w:t>
      </w:r>
    </w:p>
    <w:p w:rsidR="00775130" w:rsidRPr="00340D0D" w:rsidRDefault="002F2A71" w:rsidP="00B20F6D">
      <w:pPr>
        <w:jc w:val="both"/>
        <w:rPr>
          <w:sz w:val="28"/>
          <w:szCs w:val="28"/>
        </w:rPr>
      </w:pPr>
      <w:r w:rsidRPr="00340D0D">
        <w:rPr>
          <w:sz w:val="28"/>
          <w:szCs w:val="28"/>
        </w:rPr>
        <w:t>высоко</w:t>
      </w:r>
      <w:r w:rsidR="00362562" w:rsidRPr="00340D0D">
        <w:rPr>
          <w:sz w:val="28"/>
          <w:szCs w:val="28"/>
        </w:rPr>
        <w:t>эффективные</w:t>
      </w:r>
      <w:r w:rsidR="00B20F6D" w:rsidRPr="00340D0D">
        <w:rPr>
          <w:sz w:val="28"/>
          <w:szCs w:val="28"/>
        </w:rPr>
        <w:t xml:space="preserve"> – </w:t>
      </w:r>
      <w:r w:rsidR="00FF4898" w:rsidRPr="00340D0D">
        <w:rPr>
          <w:sz w:val="28"/>
          <w:szCs w:val="28"/>
        </w:rPr>
        <w:t>7</w:t>
      </w:r>
      <w:r w:rsidR="00775130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муниципальных программ</w:t>
      </w:r>
      <w:r w:rsidR="00775130" w:rsidRPr="00340D0D">
        <w:rPr>
          <w:sz w:val="28"/>
          <w:szCs w:val="28"/>
        </w:rPr>
        <w:t>,</w:t>
      </w:r>
    </w:p>
    <w:p w:rsidR="00775130" w:rsidRPr="00340D0D" w:rsidRDefault="00775130" w:rsidP="00B20F6D">
      <w:pPr>
        <w:jc w:val="both"/>
        <w:rPr>
          <w:sz w:val="28"/>
          <w:szCs w:val="28"/>
        </w:rPr>
      </w:pPr>
    </w:p>
    <w:p w:rsidR="00775130" w:rsidRPr="00340D0D" w:rsidRDefault="002F2A71" w:rsidP="00B20F6D">
      <w:pPr>
        <w:jc w:val="both"/>
        <w:rPr>
          <w:sz w:val="28"/>
          <w:szCs w:val="28"/>
        </w:rPr>
      </w:pPr>
      <w:r w:rsidRPr="00340D0D">
        <w:rPr>
          <w:sz w:val="28"/>
          <w:szCs w:val="28"/>
        </w:rPr>
        <w:t>средне</w:t>
      </w:r>
      <w:r w:rsidR="00362562" w:rsidRPr="00340D0D">
        <w:rPr>
          <w:sz w:val="28"/>
          <w:szCs w:val="28"/>
        </w:rPr>
        <w:t>эффективные</w:t>
      </w:r>
      <w:r w:rsidR="00B20F6D" w:rsidRPr="00340D0D">
        <w:rPr>
          <w:sz w:val="28"/>
          <w:szCs w:val="28"/>
        </w:rPr>
        <w:t xml:space="preserve"> – </w:t>
      </w:r>
      <w:r w:rsidR="00052602" w:rsidRPr="00340D0D">
        <w:rPr>
          <w:sz w:val="28"/>
          <w:szCs w:val="28"/>
        </w:rPr>
        <w:t>1</w:t>
      </w:r>
      <w:r w:rsidR="00775130" w:rsidRPr="00340D0D">
        <w:rPr>
          <w:sz w:val="28"/>
          <w:szCs w:val="28"/>
        </w:rPr>
        <w:t xml:space="preserve"> </w:t>
      </w:r>
      <w:r w:rsidR="00052602" w:rsidRPr="00340D0D">
        <w:rPr>
          <w:sz w:val="28"/>
          <w:szCs w:val="28"/>
        </w:rPr>
        <w:t>муниципальная</w:t>
      </w:r>
      <w:r w:rsidRPr="00340D0D">
        <w:rPr>
          <w:sz w:val="28"/>
          <w:szCs w:val="28"/>
        </w:rPr>
        <w:t xml:space="preserve"> программ</w:t>
      </w:r>
      <w:r w:rsidR="00052602" w:rsidRPr="00340D0D">
        <w:rPr>
          <w:sz w:val="28"/>
          <w:szCs w:val="28"/>
        </w:rPr>
        <w:t>а</w:t>
      </w:r>
      <w:r w:rsidR="00775130" w:rsidRPr="00340D0D">
        <w:rPr>
          <w:sz w:val="28"/>
          <w:szCs w:val="28"/>
        </w:rPr>
        <w:t>,</w:t>
      </w:r>
    </w:p>
    <w:p w:rsidR="00775130" w:rsidRPr="00340D0D" w:rsidRDefault="00775130" w:rsidP="00B20F6D">
      <w:pPr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                                        </w:t>
      </w:r>
    </w:p>
    <w:p w:rsidR="00775130" w:rsidRPr="00340D0D" w:rsidRDefault="002F2A71" w:rsidP="00B20F6D">
      <w:pPr>
        <w:jc w:val="both"/>
        <w:rPr>
          <w:sz w:val="28"/>
          <w:szCs w:val="28"/>
        </w:rPr>
      </w:pPr>
      <w:r w:rsidRPr="00340D0D">
        <w:rPr>
          <w:sz w:val="28"/>
          <w:szCs w:val="28"/>
        </w:rPr>
        <w:t>низко</w:t>
      </w:r>
      <w:r w:rsidR="00362562" w:rsidRPr="00340D0D">
        <w:rPr>
          <w:sz w:val="28"/>
          <w:szCs w:val="28"/>
        </w:rPr>
        <w:t>эффективные</w:t>
      </w:r>
      <w:r w:rsidR="00B20F6D" w:rsidRPr="00340D0D">
        <w:rPr>
          <w:sz w:val="28"/>
          <w:szCs w:val="28"/>
        </w:rPr>
        <w:t xml:space="preserve"> – </w:t>
      </w:r>
      <w:r w:rsidR="00FF4898" w:rsidRPr="00340D0D">
        <w:rPr>
          <w:sz w:val="28"/>
          <w:szCs w:val="28"/>
        </w:rPr>
        <w:t xml:space="preserve">5 </w:t>
      </w:r>
      <w:r w:rsidR="009A19C2" w:rsidRPr="00340D0D">
        <w:rPr>
          <w:sz w:val="28"/>
          <w:szCs w:val="28"/>
        </w:rPr>
        <w:t>муниципальная программа</w:t>
      </w:r>
      <w:r w:rsidR="00775130" w:rsidRPr="00340D0D">
        <w:rPr>
          <w:sz w:val="28"/>
          <w:szCs w:val="28"/>
        </w:rPr>
        <w:t>.</w:t>
      </w:r>
    </w:p>
    <w:p w:rsidR="00362562" w:rsidRPr="00340D0D" w:rsidRDefault="00362562" w:rsidP="009A19C2">
      <w:pPr>
        <w:spacing w:line="276" w:lineRule="auto"/>
        <w:jc w:val="both"/>
        <w:rPr>
          <w:sz w:val="28"/>
          <w:szCs w:val="28"/>
        </w:rPr>
      </w:pPr>
    </w:p>
    <w:p w:rsidR="007B3049" w:rsidRPr="00340D0D" w:rsidRDefault="007B3049" w:rsidP="009A19C2">
      <w:pPr>
        <w:spacing w:line="276" w:lineRule="auto"/>
        <w:ind w:left="7788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Таблица 1</w:t>
      </w:r>
    </w:p>
    <w:p w:rsidR="007B3049" w:rsidRPr="00340D0D" w:rsidRDefault="007B3049" w:rsidP="009A19C2">
      <w:pPr>
        <w:spacing w:line="276" w:lineRule="auto"/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t>Рейтинг эффективности муниципальных программ</w:t>
      </w:r>
      <w:r w:rsidR="0038173F" w:rsidRPr="00340D0D">
        <w:rPr>
          <w:b/>
          <w:sz w:val="28"/>
          <w:szCs w:val="28"/>
        </w:rPr>
        <w:t xml:space="preserve"> </w:t>
      </w:r>
    </w:p>
    <w:p w:rsidR="00362562" w:rsidRPr="00340D0D" w:rsidRDefault="00362562" w:rsidP="009A19C2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B009D1" w:rsidRPr="00340D0D" w:rsidTr="00465433">
        <w:tc>
          <w:tcPr>
            <w:tcW w:w="670" w:type="dxa"/>
          </w:tcPr>
          <w:p w:rsidR="00B009D1" w:rsidRPr="00340D0D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40D0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50" w:type="dxa"/>
          </w:tcPr>
          <w:p w:rsidR="00B009D1" w:rsidRPr="00340D0D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40D0D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25" w:type="dxa"/>
          </w:tcPr>
          <w:p w:rsidR="00B009D1" w:rsidRPr="00340D0D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40D0D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381D81" w:rsidRPr="00340D0D" w:rsidTr="005118A4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960,5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D177B4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2.</w:t>
            </w:r>
          </w:p>
        </w:tc>
        <w:tc>
          <w:tcPr>
            <w:tcW w:w="6250" w:type="dxa"/>
          </w:tcPr>
          <w:p w:rsidR="00381D81" w:rsidRPr="00340D0D" w:rsidRDefault="00381D81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2425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763,3%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3.</w:t>
            </w:r>
          </w:p>
        </w:tc>
        <w:tc>
          <w:tcPr>
            <w:tcW w:w="6250" w:type="dxa"/>
          </w:tcPr>
          <w:p w:rsidR="00381D81" w:rsidRPr="00340D0D" w:rsidRDefault="00381D81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2425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654,1%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4.</w:t>
            </w:r>
          </w:p>
        </w:tc>
        <w:tc>
          <w:tcPr>
            <w:tcW w:w="6250" w:type="dxa"/>
          </w:tcPr>
          <w:p w:rsidR="00381D81" w:rsidRPr="00340D0D" w:rsidRDefault="00381D81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Развитие сельского хозяйства в г. Переславле-Залесском</w:t>
            </w:r>
          </w:p>
        </w:tc>
        <w:tc>
          <w:tcPr>
            <w:tcW w:w="2425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299,7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5.</w:t>
            </w:r>
          </w:p>
        </w:tc>
        <w:tc>
          <w:tcPr>
            <w:tcW w:w="6250" w:type="dxa"/>
          </w:tcPr>
          <w:p w:rsidR="00381D81" w:rsidRPr="00340D0D" w:rsidRDefault="00381D81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2425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280,8%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6.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Формирование современной городской среды на территории города Переславля-Залесского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141,7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7.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Социальная поддержка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107,4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8.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Энергоэффективность в г. Переславле-Залесском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85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Обеспечение доступным и комфортным жильем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68,3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10.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Обеспечение функционирования и развития муниципальной службы в городе Переславле-Залесском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51,7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1D4C2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</w:t>
            </w:r>
            <w:r w:rsidR="001D4C2E" w:rsidRPr="00340D0D">
              <w:rPr>
                <w:sz w:val="28"/>
                <w:szCs w:val="28"/>
              </w:rPr>
              <w:t>1</w:t>
            </w:r>
            <w:r w:rsidRPr="00340D0D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38,1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1D4C2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</w:t>
            </w:r>
            <w:r w:rsidR="001D4C2E" w:rsidRPr="00340D0D">
              <w:rPr>
                <w:sz w:val="28"/>
                <w:szCs w:val="28"/>
              </w:rPr>
              <w:t>2</w:t>
            </w:r>
            <w:r w:rsidRPr="00340D0D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381D81" w:rsidRPr="00340D0D" w:rsidRDefault="007059E9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Охрана окружающей среды в г. Переславле-Залесском</w:t>
            </w:r>
          </w:p>
        </w:tc>
        <w:tc>
          <w:tcPr>
            <w:tcW w:w="2425" w:type="dxa"/>
            <w:vAlign w:val="center"/>
          </w:tcPr>
          <w:p w:rsidR="00381D81" w:rsidRPr="00340D0D" w:rsidRDefault="007059E9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5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7059E9" w:rsidRPr="00340D0D" w:rsidTr="00465433">
        <w:tc>
          <w:tcPr>
            <w:tcW w:w="670" w:type="dxa"/>
            <w:vAlign w:val="center"/>
          </w:tcPr>
          <w:p w:rsidR="007059E9" w:rsidRPr="00340D0D" w:rsidRDefault="007059E9" w:rsidP="007059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13.</w:t>
            </w:r>
          </w:p>
        </w:tc>
        <w:tc>
          <w:tcPr>
            <w:tcW w:w="6250" w:type="dxa"/>
          </w:tcPr>
          <w:p w:rsidR="007059E9" w:rsidRPr="00340D0D" w:rsidRDefault="007059E9" w:rsidP="007059E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2425" w:type="dxa"/>
            <w:vAlign w:val="center"/>
          </w:tcPr>
          <w:p w:rsidR="007059E9" w:rsidRPr="00340D0D" w:rsidRDefault="007059E9" w:rsidP="007059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-2392,7%</w:t>
            </w:r>
          </w:p>
        </w:tc>
      </w:tr>
    </w:tbl>
    <w:p w:rsidR="00775130" w:rsidRPr="00340D0D" w:rsidRDefault="00775130" w:rsidP="009A19C2">
      <w:pPr>
        <w:spacing w:line="276" w:lineRule="auto"/>
        <w:jc w:val="both"/>
        <w:rPr>
          <w:sz w:val="28"/>
          <w:szCs w:val="28"/>
        </w:rPr>
      </w:pPr>
    </w:p>
    <w:p w:rsidR="007B2631" w:rsidRPr="00340D0D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Первое место по эффективности занимает программа «</w:t>
      </w:r>
      <w:r w:rsidR="007059E9" w:rsidRPr="00340D0D">
        <w:rPr>
          <w:sz w:val="28"/>
          <w:szCs w:val="28"/>
        </w:rPr>
        <w:t>Развитие образования и молодежная политика г. Переславля-Залесского</w:t>
      </w:r>
      <w:r w:rsidRPr="00340D0D">
        <w:rPr>
          <w:sz w:val="28"/>
          <w:szCs w:val="28"/>
        </w:rPr>
        <w:t>» (</w:t>
      </w:r>
      <w:r w:rsidR="007059E9" w:rsidRPr="00340D0D">
        <w:rPr>
          <w:sz w:val="28"/>
          <w:szCs w:val="28"/>
        </w:rPr>
        <w:t>960,5%</w:t>
      </w:r>
      <w:r w:rsidRPr="00340D0D">
        <w:rPr>
          <w:sz w:val="28"/>
          <w:szCs w:val="28"/>
        </w:rPr>
        <w:t>). Такой высокий процент эффективности связан с тем, что по большинству показателей были достигнуты результаты выше планируемых, а финансирование программы осуществлялось не в полном объеме, в результате чего сложилась кредиторская задолженность.</w:t>
      </w:r>
    </w:p>
    <w:p w:rsidR="007B2631" w:rsidRPr="00340D0D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Также </w:t>
      </w:r>
      <w:r w:rsidRPr="00340D0D">
        <w:rPr>
          <w:sz w:val="28"/>
          <w:szCs w:val="28"/>
          <w:shd w:val="clear" w:color="auto" w:fill="FFFFFF" w:themeFill="background1"/>
        </w:rPr>
        <w:t>высокая</w:t>
      </w:r>
      <w:r w:rsidRPr="00340D0D">
        <w:rPr>
          <w:sz w:val="28"/>
          <w:szCs w:val="28"/>
        </w:rPr>
        <w:t xml:space="preserve"> эффективность наблюдается у таких программ как:</w:t>
      </w:r>
    </w:p>
    <w:p w:rsidR="007B2631" w:rsidRPr="00340D0D" w:rsidRDefault="007B2631" w:rsidP="007B2631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</w:t>
      </w:r>
      <w:r w:rsidR="007059E9" w:rsidRPr="00340D0D">
        <w:rPr>
          <w:sz w:val="28"/>
          <w:szCs w:val="28"/>
        </w:rPr>
        <w:t xml:space="preserve">Обеспечение общественного порядка и противодействие преступности на территории г. Переславля-Залесского </w:t>
      </w:r>
      <w:r w:rsidRPr="00340D0D">
        <w:rPr>
          <w:sz w:val="28"/>
          <w:szCs w:val="28"/>
        </w:rPr>
        <w:t>(</w:t>
      </w:r>
      <w:r w:rsidR="007059E9" w:rsidRPr="00340D0D">
        <w:rPr>
          <w:sz w:val="28"/>
          <w:szCs w:val="28"/>
        </w:rPr>
        <w:t>763</w:t>
      </w:r>
      <w:r w:rsidRPr="00340D0D">
        <w:rPr>
          <w:sz w:val="28"/>
          <w:szCs w:val="28"/>
        </w:rPr>
        <w:t>,3%);</w:t>
      </w:r>
    </w:p>
    <w:p w:rsidR="007B2631" w:rsidRPr="00340D0D" w:rsidRDefault="007B2631" w:rsidP="007B2631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</w:t>
      </w:r>
      <w:r w:rsidR="007059E9" w:rsidRPr="00340D0D">
        <w:rPr>
          <w:sz w:val="28"/>
          <w:szCs w:val="28"/>
        </w:rPr>
        <w:t xml:space="preserve">Развитие физической культуры, культуры и туризма в г. Переславле-Залесском </w:t>
      </w:r>
      <w:r w:rsidRPr="00340D0D">
        <w:rPr>
          <w:sz w:val="28"/>
          <w:szCs w:val="28"/>
        </w:rPr>
        <w:t>(</w:t>
      </w:r>
      <w:r w:rsidR="007059E9" w:rsidRPr="00340D0D">
        <w:rPr>
          <w:sz w:val="28"/>
          <w:szCs w:val="28"/>
        </w:rPr>
        <w:t>654,1</w:t>
      </w:r>
      <w:r w:rsidRPr="00340D0D">
        <w:rPr>
          <w:sz w:val="28"/>
          <w:szCs w:val="28"/>
        </w:rPr>
        <w:t>%);</w:t>
      </w:r>
    </w:p>
    <w:p w:rsidR="007B2631" w:rsidRPr="00340D0D" w:rsidRDefault="007B2631" w:rsidP="007B2631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</w:t>
      </w:r>
      <w:r w:rsidR="007059E9" w:rsidRPr="00340D0D">
        <w:rPr>
          <w:sz w:val="28"/>
          <w:szCs w:val="28"/>
        </w:rPr>
        <w:t>Развитие сельского хозяйства в г. Переславле-Залесском</w:t>
      </w:r>
      <w:r w:rsidRPr="00340D0D">
        <w:rPr>
          <w:sz w:val="28"/>
          <w:szCs w:val="28"/>
        </w:rPr>
        <w:t xml:space="preserve"> (</w:t>
      </w:r>
      <w:r w:rsidR="007059E9" w:rsidRPr="00340D0D">
        <w:rPr>
          <w:sz w:val="28"/>
          <w:szCs w:val="28"/>
        </w:rPr>
        <w:t>299</w:t>
      </w:r>
      <w:r w:rsidRPr="00340D0D">
        <w:rPr>
          <w:sz w:val="28"/>
          <w:szCs w:val="28"/>
        </w:rPr>
        <w:t>,7%);</w:t>
      </w:r>
    </w:p>
    <w:p w:rsidR="007B2631" w:rsidRPr="00340D0D" w:rsidRDefault="007B2631" w:rsidP="007B2631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</w:t>
      </w:r>
      <w:r w:rsidR="007059E9" w:rsidRPr="00340D0D">
        <w:rPr>
          <w:sz w:val="28"/>
          <w:szCs w:val="28"/>
        </w:rPr>
        <w:t xml:space="preserve">Защита населения на территории г. Переславля-Залесского от чрезвычайных ситуаций и обеспечение пожарной безопасности </w:t>
      </w:r>
      <w:r w:rsidRPr="00340D0D">
        <w:rPr>
          <w:sz w:val="28"/>
          <w:szCs w:val="28"/>
        </w:rPr>
        <w:t>(</w:t>
      </w:r>
      <w:r w:rsidR="007059E9" w:rsidRPr="00340D0D">
        <w:rPr>
          <w:sz w:val="28"/>
          <w:szCs w:val="28"/>
        </w:rPr>
        <w:t>280,8</w:t>
      </w:r>
      <w:r w:rsidRPr="00340D0D">
        <w:rPr>
          <w:sz w:val="28"/>
          <w:szCs w:val="28"/>
        </w:rPr>
        <w:t>%);</w:t>
      </w:r>
    </w:p>
    <w:p w:rsidR="007B2631" w:rsidRPr="00340D0D" w:rsidRDefault="007B2631" w:rsidP="007B2631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</w:t>
      </w:r>
      <w:r w:rsidR="007059E9" w:rsidRPr="00340D0D">
        <w:rPr>
          <w:sz w:val="28"/>
          <w:szCs w:val="28"/>
        </w:rPr>
        <w:t xml:space="preserve">Формирование современной городской среды на территории города Переславля-Залесского </w:t>
      </w:r>
      <w:r w:rsidRPr="00340D0D">
        <w:rPr>
          <w:sz w:val="28"/>
          <w:szCs w:val="28"/>
        </w:rPr>
        <w:t>(</w:t>
      </w:r>
      <w:r w:rsidR="009D1C6B" w:rsidRPr="00340D0D">
        <w:rPr>
          <w:sz w:val="28"/>
          <w:szCs w:val="28"/>
        </w:rPr>
        <w:t>14</w:t>
      </w:r>
      <w:r w:rsidR="007059E9" w:rsidRPr="00340D0D">
        <w:rPr>
          <w:sz w:val="28"/>
          <w:szCs w:val="28"/>
        </w:rPr>
        <w:t>1,7</w:t>
      </w:r>
      <w:r w:rsidR="009D1C6B" w:rsidRPr="00340D0D">
        <w:rPr>
          <w:sz w:val="28"/>
          <w:szCs w:val="28"/>
        </w:rPr>
        <w:t>%)</w:t>
      </w:r>
      <w:r w:rsidR="00474D8F" w:rsidRPr="00340D0D">
        <w:rPr>
          <w:sz w:val="28"/>
          <w:szCs w:val="28"/>
        </w:rPr>
        <w:t>;</w:t>
      </w:r>
    </w:p>
    <w:p w:rsidR="00474D8F" w:rsidRPr="00340D0D" w:rsidRDefault="00474D8F" w:rsidP="007B2631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Социальная поддержка населения г. Переславля-Залесского (107,4%). </w:t>
      </w:r>
    </w:p>
    <w:p w:rsidR="007B2631" w:rsidRPr="00340D0D" w:rsidRDefault="007B2631" w:rsidP="009D1C6B">
      <w:pPr>
        <w:spacing w:line="276" w:lineRule="auto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По данным программам высокая эффективность обусловлена тем, что </w:t>
      </w:r>
      <w:r w:rsidR="009D1C6B" w:rsidRPr="00340D0D">
        <w:rPr>
          <w:sz w:val="28"/>
          <w:szCs w:val="28"/>
        </w:rPr>
        <w:t>большинство целевых показателей</w:t>
      </w:r>
      <w:r w:rsidRPr="00340D0D">
        <w:rPr>
          <w:sz w:val="28"/>
          <w:szCs w:val="28"/>
        </w:rPr>
        <w:t xml:space="preserve"> выполнены </w:t>
      </w:r>
      <w:r w:rsidR="009D1C6B" w:rsidRPr="00340D0D">
        <w:rPr>
          <w:sz w:val="28"/>
          <w:szCs w:val="28"/>
        </w:rPr>
        <w:t>более чем на 90%</w:t>
      </w:r>
      <w:r w:rsidRPr="00340D0D">
        <w:rPr>
          <w:sz w:val="28"/>
          <w:szCs w:val="28"/>
        </w:rPr>
        <w:t xml:space="preserve">, а по финансовому обеспечению сформировалась кредиторская задолженность. </w:t>
      </w:r>
    </w:p>
    <w:p w:rsidR="009D1C6B" w:rsidRPr="00340D0D" w:rsidRDefault="009D1C6B" w:rsidP="009D1C6B">
      <w:pPr>
        <w:spacing w:line="276" w:lineRule="auto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Средняя эффективность сложилась по муниципальной программе «</w:t>
      </w:r>
      <w:r w:rsidR="00474D8F" w:rsidRPr="00340D0D">
        <w:rPr>
          <w:sz w:val="28"/>
          <w:szCs w:val="28"/>
        </w:rPr>
        <w:t>Энергоэффективность в г. Переславле-Залесском</w:t>
      </w:r>
      <w:r w:rsidRPr="00340D0D">
        <w:rPr>
          <w:sz w:val="28"/>
          <w:szCs w:val="28"/>
        </w:rPr>
        <w:t>» (</w:t>
      </w:r>
      <w:r w:rsidR="00474D8F" w:rsidRPr="00340D0D">
        <w:rPr>
          <w:sz w:val="28"/>
          <w:szCs w:val="28"/>
        </w:rPr>
        <w:t>85</w:t>
      </w:r>
      <w:r w:rsidRPr="00340D0D">
        <w:rPr>
          <w:sz w:val="28"/>
          <w:szCs w:val="28"/>
        </w:rPr>
        <w:t>%), в</w:t>
      </w:r>
      <w:r w:rsidR="00474D8F" w:rsidRPr="00340D0D">
        <w:rPr>
          <w:sz w:val="28"/>
          <w:szCs w:val="28"/>
        </w:rPr>
        <w:t xml:space="preserve"> связи с тем, что 1 показатель</w:t>
      </w:r>
      <w:r w:rsidRPr="00340D0D">
        <w:rPr>
          <w:sz w:val="28"/>
          <w:szCs w:val="28"/>
        </w:rPr>
        <w:t xml:space="preserve"> программы являются не расчетным.</w:t>
      </w:r>
    </w:p>
    <w:p w:rsidR="00E556F8" w:rsidRPr="00340D0D" w:rsidRDefault="009D1C6B" w:rsidP="00E556F8">
      <w:pPr>
        <w:spacing w:line="276" w:lineRule="auto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Наиболее низкая эффективность наблюдается у</w:t>
      </w:r>
      <w:r w:rsidR="00E556F8" w:rsidRPr="00340D0D">
        <w:rPr>
          <w:sz w:val="28"/>
          <w:szCs w:val="28"/>
        </w:rPr>
        <w:t xml:space="preserve"> таких</w:t>
      </w:r>
      <w:r w:rsidRPr="00340D0D">
        <w:rPr>
          <w:sz w:val="28"/>
          <w:szCs w:val="28"/>
        </w:rPr>
        <w:t xml:space="preserve"> муниципальн</w:t>
      </w:r>
      <w:r w:rsidR="00E556F8" w:rsidRPr="00340D0D">
        <w:rPr>
          <w:sz w:val="28"/>
          <w:szCs w:val="28"/>
        </w:rPr>
        <w:t>ых</w:t>
      </w:r>
      <w:r w:rsidRPr="00340D0D">
        <w:rPr>
          <w:sz w:val="28"/>
          <w:szCs w:val="28"/>
        </w:rPr>
        <w:t xml:space="preserve"> программ</w:t>
      </w:r>
      <w:r w:rsidR="00E556F8" w:rsidRPr="00340D0D">
        <w:rPr>
          <w:sz w:val="28"/>
          <w:szCs w:val="28"/>
        </w:rPr>
        <w:t xml:space="preserve">  как:</w:t>
      </w:r>
    </w:p>
    <w:p w:rsidR="00E556F8" w:rsidRPr="00340D0D" w:rsidRDefault="00E556F8" w:rsidP="00E556F8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lastRenderedPageBreak/>
        <w:t>- Обеспечение доступным и комфортным жильем населения г. Переславля-Залесского</w:t>
      </w:r>
      <w:r w:rsidR="009D1C6B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(68,3</w:t>
      </w:r>
      <w:r w:rsidR="009D1C6B" w:rsidRPr="00340D0D">
        <w:rPr>
          <w:sz w:val="28"/>
          <w:szCs w:val="28"/>
        </w:rPr>
        <w:t>%)</w:t>
      </w:r>
      <w:r w:rsidRPr="00340D0D">
        <w:rPr>
          <w:sz w:val="28"/>
          <w:szCs w:val="28"/>
        </w:rPr>
        <w:t>;</w:t>
      </w:r>
    </w:p>
    <w:p w:rsidR="00E556F8" w:rsidRPr="00340D0D" w:rsidRDefault="00E556F8" w:rsidP="00E556F8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</w:t>
      </w:r>
      <w:r w:rsidR="001926A0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Обеспечение функционирования и развития муниципальной службы в городе Переславле-Залесском  (51,7%) ;</w:t>
      </w:r>
    </w:p>
    <w:p w:rsidR="00E556F8" w:rsidRPr="00340D0D" w:rsidRDefault="00E556F8" w:rsidP="00E556F8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- Развитие дорожного хозяйства в г. Переславле-Залесском  (38,1%);</w:t>
      </w:r>
    </w:p>
    <w:p w:rsidR="00E556F8" w:rsidRPr="00340D0D" w:rsidRDefault="00E556F8" w:rsidP="00E556F8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- Охрана окружающей среды в г. Переславле-Залесском (5%)</w:t>
      </w:r>
      <w:r w:rsidR="00FF4898" w:rsidRPr="00340D0D">
        <w:rPr>
          <w:sz w:val="28"/>
          <w:szCs w:val="28"/>
        </w:rPr>
        <w:t>;</w:t>
      </w:r>
    </w:p>
    <w:p w:rsidR="00FF4898" w:rsidRPr="00340D0D" w:rsidRDefault="00FF4898" w:rsidP="00E556F8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- Обеспечение качественными коммунальными услугами населения г. Переславля-Залесского ( -2392,7%)</w:t>
      </w:r>
    </w:p>
    <w:p w:rsidR="009D1C6B" w:rsidRDefault="00E556F8" w:rsidP="00E556F8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         Э</w:t>
      </w:r>
      <w:r w:rsidR="001926A0" w:rsidRPr="00340D0D">
        <w:rPr>
          <w:sz w:val="28"/>
          <w:szCs w:val="28"/>
        </w:rPr>
        <w:t>то связано</w:t>
      </w:r>
      <w:r w:rsidR="00650A10" w:rsidRPr="00340D0D">
        <w:rPr>
          <w:sz w:val="28"/>
          <w:szCs w:val="28"/>
        </w:rPr>
        <w:t xml:space="preserve"> с тем, что ряд показателей является не расчетным (т.к. нет динамики между базовым, плановым и фактическим значениями) и по ряду показателей не удалось достичь планируемых значени</w:t>
      </w:r>
      <w:bookmarkStart w:id="0" w:name="_GoBack"/>
      <w:bookmarkEnd w:id="0"/>
      <w:r w:rsidR="00650A10">
        <w:rPr>
          <w:sz w:val="28"/>
          <w:szCs w:val="28"/>
        </w:rPr>
        <w:t>й.</w:t>
      </w:r>
    </w:p>
    <w:sectPr w:rsidR="009D1C6B" w:rsidSect="0003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063" w:rsidRDefault="00B05063">
      <w:r>
        <w:separator/>
      </w:r>
    </w:p>
  </w:endnote>
  <w:endnote w:type="continuationSeparator" w:id="0">
    <w:p w:rsidR="00B05063" w:rsidRDefault="00B0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063" w:rsidRDefault="00B05063">
      <w:r>
        <w:separator/>
      </w:r>
    </w:p>
  </w:footnote>
  <w:footnote w:type="continuationSeparator" w:id="0">
    <w:p w:rsidR="00B05063" w:rsidRDefault="00B05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266A">
      <w:rPr>
        <w:rStyle w:val="a9"/>
        <w:noProof/>
      </w:rPr>
      <w:t>2</w: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87614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D0D">
          <w:rPr>
            <w:noProof/>
          </w:rPr>
          <w:t>5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4506"/>
    <w:multiLevelType w:val="hybridMultilevel"/>
    <w:tmpl w:val="5630E4DA"/>
    <w:lvl w:ilvl="0" w:tplc="D3504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D742B"/>
    <w:multiLevelType w:val="hybridMultilevel"/>
    <w:tmpl w:val="0344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944FCC"/>
    <w:multiLevelType w:val="hybridMultilevel"/>
    <w:tmpl w:val="B2AE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266A"/>
    <w:rsid w:val="00033415"/>
    <w:rsid w:val="00037BF9"/>
    <w:rsid w:val="000415CF"/>
    <w:rsid w:val="0004189E"/>
    <w:rsid w:val="000434A5"/>
    <w:rsid w:val="00044414"/>
    <w:rsid w:val="000450A5"/>
    <w:rsid w:val="00045C77"/>
    <w:rsid w:val="00045D80"/>
    <w:rsid w:val="00052602"/>
    <w:rsid w:val="00053154"/>
    <w:rsid w:val="0005366F"/>
    <w:rsid w:val="0005706B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2D5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41C0"/>
    <w:rsid w:val="000C572D"/>
    <w:rsid w:val="000C71EC"/>
    <w:rsid w:val="000D048A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E52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1B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4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6A0"/>
    <w:rsid w:val="00192B4B"/>
    <w:rsid w:val="00192DE8"/>
    <w:rsid w:val="00193011"/>
    <w:rsid w:val="00193497"/>
    <w:rsid w:val="001938C5"/>
    <w:rsid w:val="00194253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0810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4C2E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01F3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4583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3A78"/>
    <w:rsid w:val="002D6567"/>
    <w:rsid w:val="002D6902"/>
    <w:rsid w:val="002E0B5B"/>
    <w:rsid w:val="002E0E10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D78"/>
    <w:rsid w:val="0032689E"/>
    <w:rsid w:val="00326BD2"/>
    <w:rsid w:val="00333009"/>
    <w:rsid w:val="003341AF"/>
    <w:rsid w:val="00334883"/>
    <w:rsid w:val="003404B7"/>
    <w:rsid w:val="00340D0D"/>
    <w:rsid w:val="00342025"/>
    <w:rsid w:val="00342AFF"/>
    <w:rsid w:val="00342D01"/>
    <w:rsid w:val="003439F1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173F"/>
    <w:rsid w:val="00381D81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07BBE"/>
    <w:rsid w:val="00411279"/>
    <w:rsid w:val="0041450B"/>
    <w:rsid w:val="00415842"/>
    <w:rsid w:val="00420541"/>
    <w:rsid w:val="00422D18"/>
    <w:rsid w:val="00422DAF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04B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433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D8F"/>
    <w:rsid w:val="00474E5E"/>
    <w:rsid w:val="00475F31"/>
    <w:rsid w:val="00476395"/>
    <w:rsid w:val="004767D0"/>
    <w:rsid w:val="0047693A"/>
    <w:rsid w:val="00476BA5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A67B7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454F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5056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272F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394"/>
    <w:rsid w:val="005F0A93"/>
    <w:rsid w:val="005F2836"/>
    <w:rsid w:val="005F456A"/>
    <w:rsid w:val="005F6612"/>
    <w:rsid w:val="005F6AE7"/>
    <w:rsid w:val="005F6C47"/>
    <w:rsid w:val="005F6D44"/>
    <w:rsid w:val="005F7950"/>
    <w:rsid w:val="005F7E01"/>
    <w:rsid w:val="00600996"/>
    <w:rsid w:val="00600CD5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0A10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1FDE"/>
    <w:rsid w:val="006C3B8F"/>
    <w:rsid w:val="006C458C"/>
    <w:rsid w:val="006C529F"/>
    <w:rsid w:val="006D031F"/>
    <w:rsid w:val="006D122B"/>
    <w:rsid w:val="006D4B3D"/>
    <w:rsid w:val="006D4E43"/>
    <w:rsid w:val="006E091C"/>
    <w:rsid w:val="006E1336"/>
    <w:rsid w:val="006E4BFD"/>
    <w:rsid w:val="006F0D52"/>
    <w:rsid w:val="006F2109"/>
    <w:rsid w:val="006F2E3B"/>
    <w:rsid w:val="006F4A11"/>
    <w:rsid w:val="006F4FCD"/>
    <w:rsid w:val="00700553"/>
    <w:rsid w:val="00700A26"/>
    <w:rsid w:val="00703DCD"/>
    <w:rsid w:val="007048CB"/>
    <w:rsid w:val="007059E9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120"/>
    <w:rsid w:val="007566B9"/>
    <w:rsid w:val="00757C7A"/>
    <w:rsid w:val="00757E8B"/>
    <w:rsid w:val="0076038F"/>
    <w:rsid w:val="007613CC"/>
    <w:rsid w:val="00761506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945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631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5976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5DF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3D63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19C2"/>
    <w:rsid w:val="009A3BC5"/>
    <w:rsid w:val="009A54CD"/>
    <w:rsid w:val="009A5D92"/>
    <w:rsid w:val="009B05AB"/>
    <w:rsid w:val="009B2B2F"/>
    <w:rsid w:val="009B46F0"/>
    <w:rsid w:val="009B5ADD"/>
    <w:rsid w:val="009B5F54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1C6B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567A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D35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3993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043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0E5F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063"/>
    <w:rsid w:val="00B05685"/>
    <w:rsid w:val="00B06279"/>
    <w:rsid w:val="00B0662E"/>
    <w:rsid w:val="00B071D2"/>
    <w:rsid w:val="00B11E3C"/>
    <w:rsid w:val="00B1400C"/>
    <w:rsid w:val="00B14703"/>
    <w:rsid w:val="00B20C9D"/>
    <w:rsid w:val="00B20F6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1CE7"/>
    <w:rsid w:val="00BE212B"/>
    <w:rsid w:val="00BE29EE"/>
    <w:rsid w:val="00BE31F9"/>
    <w:rsid w:val="00BE32F0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5AF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4C32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5A0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20D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AC3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56F8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C46"/>
    <w:rsid w:val="00E80FE1"/>
    <w:rsid w:val="00E82E0F"/>
    <w:rsid w:val="00E85252"/>
    <w:rsid w:val="00E85E0E"/>
    <w:rsid w:val="00E85F95"/>
    <w:rsid w:val="00E87A5A"/>
    <w:rsid w:val="00E92742"/>
    <w:rsid w:val="00E94255"/>
    <w:rsid w:val="00E94457"/>
    <w:rsid w:val="00E94B85"/>
    <w:rsid w:val="00E95C60"/>
    <w:rsid w:val="00E96A55"/>
    <w:rsid w:val="00EA067B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5CC1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2D13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3F04"/>
    <w:rsid w:val="00F1469E"/>
    <w:rsid w:val="00F14708"/>
    <w:rsid w:val="00F152C5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414"/>
    <w:rsid w:val="00F70FBD"/>
    <w:rsid w:val="00F72004"/>
    <w:rsid w:val="00F73D11"/>
    <w:rsid w:val="00F74C68"/>
    <w:rsid w:val="00F7599A"/>
    <w:rsid w:val="00F75AD9"/>
    <w:rsid w:val="00F76B1C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2EC3"/>
    <w:rsid w:val="00FA32AB"/>
    <w:rsid w:val="00FA34A3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5AC2"/>
    <w:rsid w:val="00FE6BC4"/>
    <w:rsid w:val="00FF0AE5"/>
    <w:rsid w:val="00FF220B"/>
    <w:rsid w:val="00FF281A"/>
    <w:rsid w:val="00FF3162"/>
    <w:rsid w:val="00FF3B71"/>
    <w:rsid w:val="00FF4898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D0C6E-D331-4A69-A2E4-2C3F1B610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9D9AD0-F437-4DFA-BC56-271407D0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6464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23</cp:revision>
  <cp:lastPrinted>2020-08-27T06:36:00Z</cp:lastPrinted>
  <dcterms:created xsi:type="dcterms:W3CDTF">2018-04-28T09:46:00Z</dcterms:created>
  <dcterms:modified xsi:type="dcterms:W3CDTF">2020-08-27T10:14:00Z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